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13CC" w14:textId="77777777" w:rsidR="00D009E4" w:rsidRDefault="00D009E4">
      <w:pPr>
        <w:rPr>
          <w:rFonts w:ascii="Arial" w:hAnsi="Arial"/>
          <w:b/>
          <w:sz w:val="20"/>
          <w:szCs w:val="20"/>
        </w:rPr>
      </w:pPr>
    </w:p>
    <w:p w14:paraId="3496FDE9" w14:textId="1C6252ED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F04352">
        <w:rPr>
          <w:rFonts w:ascii="Arial" w:hAnsi="Arial"/>
          <w:b/>
          <w:sz w:val="20"/>
          <w:szCs w:val="20"/>
        </w:rPr>
        <w:t>CUARTO</w:t>
      </w:r>
      <w:r w:rsidR="00DC208D">
        <w:rPr>
          <w:rFonts w:ascii="Arial" w:hAnsi="Arial"/>
          <w:b/>
          <w:sz w:val="20"/>
          <w:szCs w:val="20"/>
        </w:rPr>
        <w:t xml:space="preserve"> </w:t>
      </w:r>
      <w:r w:rsidR="00AB1394" w:rsidRPr="00AB1394">
        <w:rPr>
          <w:rFonts w:ascii="Arial" w:hAnsi="Arial"/>
          <w:b/>
          <w:sz w:val="20"/>
          <w:szCs w:val="20"/>
        </w:rPr>
        <w:t xml:space="preserve">AÑO </w:t>
      </w:r>
      <w:r w:rsidR="00DC208D">
        <w:rPr>
          <w:rFonts w:ascii="Arial" w:hAnsi="Arial"/>
          <w:b/>
          <w:sz w:val="20"/>
          <w:szCs w:val="20"/>
        </w:rPr>
        <w:t>MEDIO</w:t>
      </w:r>
    </w:p>
    <w:p w14:paraId="1F979D00" w14:textId="43C67E99" w:rsidR="008F480C" w:rsidRDefault="00AB1394" w:rsidP="001E5991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30F39D9B" w14:textId="77777777" w:rsidR="001E5991" w:rsidRPr="001E5991" w:rsidRDefault="001E5991" w:rsidP="001E5991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0BA2FCB6" w:rsidR="00E9482E" w:rsidRPr="00E9482E" w:rsidRDefault="00D009E4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 VENAS ABIERTAS DE AMÉRICA LATINA</w:t>
            </w:r>
          </w:p>
        </w:tc>
        <w:tc>
          <w:tcPr>
            <w:tcW w:w="1744" w:type="dxa"/>
            <w:vAlign w:val="center"/>
          </w:tcPr>
          <w:p w14:paraId="7A84CE2B" w14:textId="75E789DB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64D370AC" w:rsidR="00E9482E" w:rsidRPr="00E9482E" w:rsidRDefault="00D009E4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CIEN AÑOS DE SOLEDAD</w:t>
            </w:r>
          </w:p>
        </w:tc>
        <w:tc>
          <w:tcPr>
            <w:tcW w:w="1744" w:type="dxa"/>
            <w:vAlign w:val="center"/>
          </w:tcPr>
          <w:p w14:paraId="7BCC8D60" w14:textId="5980573C" w:rsidR="00E9482E" w:rsidRPr="00E9482E" w:rsidRDefault="001E5991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07D0AF1D" w:rsidR="00E9482E" w:rsidRPr="001E5991" w:rsidRDefault="00D009E4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1984</w:t>
            </w:r>
          </w:p>
        </w:tc>
        <w:tc>
          <w:tcPr>
            <w:tcW w:w="1744" w:type="dxa"/>
            <w:vAlign w:val="center"/>
          </w:tcPr>
          <w:p w14:paraId="14E66CAB" w14:textId="21538DFD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3B89397B" w:rsidR="00E9482E" w:rsidRPr="00E9482E" w:rsidRDefault="00D009E4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AURA</w:t>
            </w:r>
          </w:p>
        </w:tc>
        <w:tc>
          <w:tcPr>
            <w:tcW w:w="1744" w:type="dxa"/>
            <w:vAlign w:val="center"/>
          </w:tcPr>
          <w:p w14:paraId="50876D89" w14:textId="1033FAF6" w:rsidR="00E9482E" w:rsidRPr="00E9482E" w:rsidRDefault="001E5991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4373DE18" w:rsidR="00E9482E" w:rsidRPr="00D009E4" w:rsidRDefault="00D009E4" w:rsidP="00DC208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09E4">
              <w:rPr>
                <w:rFonts w:ascii="Arial" w:hAnsi="Arial"/>
                <w:sz w:val="18"/>
                <w:szCs w:val="18"/>
              </w:rPr>
              <w:t>(DES) ENCUENTROS (DES) ESPERADOS</w:t>
            </w:r>
          </w:p>
        </w:tc>
        <w:tc>
          <w:tcPr>
            <w:tcW w:w="1744" w:type="dxa"/>
            <w:vAlign w:val="center"/>
          </w:tcPr>
          <w:p w14:paraId="71ECAE95" w14:textId="6A2A82E9" w:rsidR="00E9482E" w:rsidRPr="00E9482E" w:rsidRDefault="001E5991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D009E4" w14:paraId="0E3CA825" w14:textId="77777777" w:rsidTr="00EC70FE">
        <w:trPr>
          <w:trHeight w:val="710"/>
        </w:trPr>
        <w:tc>
          <w:tcPr>
            <w:tcW w:w="4884" w:type="dxa"/>
            <w:gridSpan w:val="3"/>
            <w:vAlign w:val="center"/>
          </w:tcPr>
          <w:p w14:paraId="624BBA73" w14:textId="051B4C03" w:rsidR="00D009E4" w:rsidRPr="00E9482E" w:rsidRDefault="00D009E4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 INTENSIVO PSU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033FBAC7" w14:textId="77777777" w:rsidR="00D009E4" w:rsidRDefault="00D009E4">
      <w:pPr>
        <w:rPr>
          <w:rFonts w:ascii="Arial" w:hAnsi="Arial"/>
          <w:sz w:val="20"/>
          <w:szCs w:val="20"/>
        </w:rPr>
      </w:pPr>
    </w:p>
    <w:p w14:paraId="752BECC0" w14:textId="7AB45064" w:rsidR="00E86B22" w:rsidRDefault="00AB1394" w:rsidP="001E5991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629824A3" w14:textId="77777777" w:rsidR="001E5991" w:rsidRDefault="001E5991" w:rsidP="001E5991">
      <w:pPr>
        <w:rPr>
          <w:rFonts w:ascii="Arial" w:hAnsi="Arial"/>
          <w:sz w:val="18"/>
          <w:szCs w:val="18"/>
        </w:rPr>
      </w:pPr>
    </w:p>
    <w:p w14:paraId="1ACC7D43" w14:textId="77777777" w:rsidR="001E5991" w:rsidRDefault="001E5991" w:rsidP="001E5991">
      <w:pPr>
        <w:rPr>
          <w:rFonts w:ascii="Arial" w:hAnsi="Arial"/>
          <w:sz w:val="18"/>
          <w:szCs w:val="18"/>
        </w:rPr>
      </w:pPr>
    </w:p>
    <w:p w14:paraId="0504567B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127655F9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60CCE827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1ADD88D4" w14:textId="77777777" w:rsidR="00D009E4" w:rsidRDefault="00D009E4" w:rsidP="00D009E4">
      <w:pPr>
        <w:rPr>
          <w:rFonts w:ascii="Arial" w:hAnsi="Arial"/>
          <w:b/>
          <w:sz w:val="20"/>
          <w:szCs w:val="20"/>
        </w:rPr>
      </w:pPr>
    </w:p>
    <w:p w14:paraId="3FD6E4FD" w14:textId="77777777" w:rsidR="00D009E4" w:rsidRPr="00AB1394" w:rsidRDefault="00D009E4" w:rsidP="00D009E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CUARTO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321B8BB0" w14:textId="77777777" w:rsidR="00D009E4" w:rsidRDefault="00D009E4" w:rsidP="00D009E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65CAA73E" w14:textId="77777777" w:rsidR="00D009E4" w:rsidRPr="001E5991" w:rsidRDefault="00D009E4" w:rsidP="00D009E4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D009E4" w14:paraId="60885DD1" w14:textId="77777777" w:rsidTr="009F354C">
        <w:tc>
          <w:tcPr>
            <w:tcW w:w="4884" w:type="dxa"/>
            <w:gridSpan w:val="3"/>
            <w:vAlign w:val="center"/>
          </w:tcPr>
          <w:p w14:paraId="2A7EDA3B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F86C1B4" w14:textId="77777777" w:rsidR="00D009E4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4FC2000A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009E4" w14:paraId="2C669E06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6A840120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2C1F89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68C2AEB9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0FB5D4E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DB4CE99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009E4" w14:paraId="0514E320" w14:textId="77777777" w:rsidTr="009F354C">
        <w:tc>
          <w:tcPr>
            <w:tcW w:w="1248" w:type="dxa"/>
            <w:vAlign w:val="center"/>
          </w:tcPr>
          <w:p w14:paraId="77C908DE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6631CB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49913068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1FAE2C4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 VENAS ABIERTAS DE AMÉRICA LATINA</w:t>
            </w:r>
          </w:p>
        </w:tc>
        <w:tc>
          <w:tcPr>
            <w:tcW w:w="1744" w:type="dxa"/>
            <w:vAlign w:val="center"/>
          </w:tcPr>
          <w:p w14:paraId="70DA6300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D009E4" w14:paraId="006A85D7" w14:textId="77777777" w:rsidTr="009F354C">
        <w:tc>
          <w:tcPr>
            <w:tcW w:w="1248" w:type="dxa"/>
            <w:vAlign w:val="center"/>
          </w:tcPr>
          <w:p w14:paraId="0D59FA4D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E40DE0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7AF52329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952E577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CIEN AÑOS DE SOLEDAD</w:t>
            </w:r>
          </w:p>
        </w:tc>
        <w:tc>
          <w:tcPr>
            <w:tcW w:w="1744" w:type="dxa"/>
            <w:vAlign w:val="center"/>
          </w:tcPr>
          <w:p w14:paraId="6C39CC96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D009E4" w14:paraId="481B4ED5" w14:textId="77777777" w:rsidTr="009F354C">
        <w:tc>
          <w:tcPr>
            <w:tcW w:w="1248" w:type="dxa"/>
            <w:vAlign w:val="center"/>
          </w:tcPr>
          <w:p w14:paraId="119D3996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B6F6F9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212D9EBD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E2F8695" w14:textId="77777777" w:rsidR="00D009E4" w:rsidRPr="001E5991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1984</w:t>
            </w:r>
          </w:p>
        </w:tc>
        <w:tc>
          <w:tcPr>
            <w:tcW w:w="1744" w:type="dxa"/>
            <w:vAlign w:val="center"/>
          </w:tcPr>
          <w:p w14:paraId="304AFEBC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D009E4" w14:paraId="2576CD19" w14:textId="77777777" w:rsidTr="009F354C">
        <w:tc>
          <w:tcPr>
            <w:tcW w:w="1248" w:type="dxa"/>
            <w:vAlign w:val="center"/>
          </w:tcPr>
          <w:p w14:paraId="5AAC27BB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7D0F6C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DC55795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6BDD58E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AURA</w:t>
            </w:r>
          </w:p>
        </w:tc>
        <w:tc>
          <w:tcPr>
            <w:tcW w:w="1744" w:type="dxa"/>
            <w:vAlign w:val="center"/>
          </w:tcPr>
          <w:p w14:paraId="7BB68E1C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D009E4" w14:paraId="651A25CC" w14:textId="77777777" w:rsidTr="009F354C">
        <w:tc>
          <w:tcPr>
            <w:tcW w:w="4884" w:type="dxa"/>
            <w:gridSpan w:val="3"/>
            <w:vAlign w:val="center"/>
          </w:tcPr>
          <w:p w14:paraId="59A6F48C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5008F19" w14:textId="77777777" w:rsidR="00D009E4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317EB608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009E4" w14:paraId="7BFDDAB3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3728FB98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48D30E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D59BF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1BCC8748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06E8C02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009E4" w14:paraId="512E74F9" w14:textId="77777777" w:rsidTr="009F354C">
        <w:tc>
          <w:tcPr>
            <w:tcW w:w="1248" w:type="dxa"/>
            <w:vAlign w:val="center"/>
          </w:tcPr>
          <w:p w14:paraId="54BC0B26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D04900A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16A44D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6AA018D" w14:textId="77777777" w:rsidR="00D009E4" w:rsidRPr="00D009E4" w:rsidRDefault="00D009E4" w:rsidP="009F3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09E4">
              <w:rPr>
                <w:rFonts w:ascii="Arial" w:hAnsi="Arial"/>
                <w:sz w:val="18"/>
                <w:szCs w:val="18"/>
              </w:rPr>
              <w:t>(DES) ENCUENTROS (DES) ESPERADOS</w:t>
            </w:r>
          </w:p>
        </w:tc>
        <w:tc>
          <w:tcPr>
            <w:tcW w:w="1744" w:type="dxa"/>
            <w:vAlign w:val="center"/>
          </w:tcPr>
          <w:p w14:paraId="530A676C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D009E4" w14:paraId="0379AD7C" w14:textId="77777777" w:rsidTr="009F354C">
        <w:trPr>
          <w:trHeight w:val="710"/>
        </w:trPr>
        <w:tc>
          <w:tcPr>
            <w:tcW w:w="4884" w:type="dxa"/>
            <w:gridSpan w:val="3"/>
            <w:vAlign w:val="center"/>
          </w:tcPr>
          <w:p w14:paraId="7E4A4D05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 INTENSIVO PSU</w:t>
            </w:r>
          </w:p>
        </w:tc>
      </w:tr>
    </w:tbl>
    <w:p w14:paraId="6E011A7A" w14:textId="77777777" w:rsidR="00D009E4" w:rsidRDefault="00D009E4" w:rsidP="00D009E4">
      <w:pPr>
        <w:rPr>
          <w:rFonts w:ascii="Arial" w:hAnsi="Arial"/>
          <w:sz w:val="20"/>
          <w:szCs w:val="20"/>
        </w:rPr>
      </w:pPr>
    </w:p>
    <w:p w14:paraId="3B61AF82" w14:textId="77777777" w:rsidR="00D009E4" w:rsidRDefault="00D009E4" w:rsidP="00D009E4">
      <w:pPr>
        <w:rPr>
          <w:rFonts w:ascii="Arial" w:hAnsi="Arial"/>
          <w:sz w:val="20"/>
          <w:szCs w:val="20"/>
        </w:rPr>
      </w:pPr>
    </w:p>
    <w:p w14:paraId="2D96EB5D" w14:textId="77777777" w:rsidR="00D009E4" w:rsidRDefault="00D009E4" w:rsidP="00D009E4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11D02029" w14:textId="77777777" w:rsidR="00D009E4" w:rsidRDefault="00D009E4" w:rsidP="00D009E4">
      <w:pPr>
        <w:rPr>
          <w:rFonts w:ascii="Arial" w:hAnsi="Arial"/>
          <w:sz w:val="18"/>
          <w:szCs w:val="18"/>
        </w:rPr>
      </w:pPr>
    </w:p>
    <w:p w14:paraId="786E8268" w14:textId="77777777" w:rsidR="00D009E4" w:rsidRDefault="00D009E4" w:rsidP="00D009E4">
      <w:pPr>
        <w:rPr>
          <w:rFonts w:ascii="Arial" w:hAnsi="Arial"/>
          <w:sz w:val="18"/>
          <w:szCs w:val="18"/>
        </w:rPr>
      </w:pPr>
    </w:p>
    <w:p w14:paraId="2FF310F0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428DD4DB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562B9FD0" w14:textId="77777777" w:rsidR="00D009E4" w:rsidRDefault="00D009E4" w:rsidP="001E5991">
      <w:pPr>
        <w:rPr>
          <w:rFonts w:ascii="Arial" w:hAnsi="Arial"/>
          <w:sz w:val="18"/>
          <w:szCs w:val="18"/>
        </w:rPr>
      </w:pPr>
    </w:p>
    <w:p w14:paraId="51202E6B" w14:textId="77777777" w:rsidR="00D009E4" w:rsidRDefault="00D009E4" w:rsidP="00D009E4">
      <w:pPr>
        <w:rPr>
          <w:rFonts w:ascii="Arial" w:hAnsi="Arial"/>
          <w:b/>
          <w:sz w:val="20"/>
          <w:szCs w:val="20"/>
        </w:rPr>
      </w:pPr>
    </w:p>
    <w:p w14:paraId="5AA18E38" w14:textId="77777777" w:rsidR="00D009E4" w:rsidRPr="00AB1394" w:rsidRDefault="00D009E4" w:rsidP="00D009E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 xml:space="preserve">CUARTO </w:t>
      </w:r>
      <w:r w:rsidRPr="00AB1394">
        <w:rPr>
          <w:rFonts w:ascii="Arial" w:hAnsi="Arial"/>
          <w:b/>
          <w:sz w:val="20"/>
          <w:szCs w:val="20"/>
        </w:rPr>
        <w:t xml:space="preserve">AÑO </w:t>
      </w:r>
      <w:r>
        <w:rPr>
          <w:rFonts w:ascii="Arial" w:hAnsi="Arial"/>
          <w:b/>
          <w:sz w:val="20"/>
          <w:szCs w:val="20"/>
        </w:rPr>
        <w:t>MEDIO</w:t>
      </w:r>
    </w:p>
    <w:p w14:paraId="02D9ED5D" w14:textId="77777777" w:rsidR="00D009E4" w:rsidRDefault="00D009E4" w:rsidP="00D009E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7D73B54A" w14:textId="77777777" w:rsidR="00D009E4" w:rsidRPr="001E5991" w:rsidRDefault="00D009E4" w:rsidP="00D009E4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D009E4" w14:paraId="6472B5A9" w14:textId="77777777" w:rsidTr="009F354C">
        <w:tc>
          <w:tcPr>
            <w:tcW w:w="4884" w:type="dxa"/>
            <w:gridSpan w:val="3"/>
            <w:vAlign w:val="center"/>
          </w:tcPr>
          <w:p w14:paraId="5AFED40A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D1973A6" w14:textId="77777777" w:rsidR="00D009E4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54769659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009E4" w14:paraId="4980D9FD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FB012BA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CB267D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C9056BC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85C5585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6949A662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009E4" w14:paraId="5E36B7BC" w14:textId="77777777" w:rsidTr="009F354C">
        <w:tc>
          <w:tcPr>
            <w:tcW w:w="1248" w:type="dxa"/>
            <w:vAlign w:val="center"/>
          </w:tcPr>
          <w:p w14:paraId="6F37975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B531E1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3C475FC7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932235F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 VENAS ABIERTAS DE AMÉRICA LATINA</w:t>
            </w:r>
          </w:p>
        </w:tc>
        <w:tc>
          <w:tcPr>
            <w:tcW w:w="1744" w:type="dxa"/>
            <w:vAlign w:val="center"/>
          </w:tcPr>
          <w:p w14:paraId="3383B154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ERNESTO SÁBATO</w:t>
            </w:r>
          </w:p>
        </w:tc>
      </w:tr>
      <w:tr w:rsidR="00D009E4" w14:paraId="231734D9" w14:textId="77777777" w:rsidTr="009F354C">
        <w:tc>
          <w:tcPr>
            <w:tcW w:w="1248" w:type="dxa"/>
            <w:vAlign w:val="center"/>
          </w:tcPr>
          <w:p w14:paraId="7433876D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DF6285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4FD38752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0FB2A23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CIEN AÑOS DE SOLEDAD</w:t>
            </w:r>
          </w:p>
        </w:tc>
        <w:tc>
          <w:tcPr>
            <w:tcW w:w="1744" w:type="dxa"/>
            <w:vAlign w:val="center"/>
          </w:tcPr>
          <w:p w14:paraId="3E8C2FEC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ZORRILLA</w:t>
            </w:r>
          </w:p>
        </w:tc>
      </w:tr>
      <w:tr w:rsidR="00D009E4" w14:paraId="3FAC1092" w14:textId="77777777" w:rsidTr="009F354C">
        <w:tc>
          <w:tcPr>
            <w:tcW w:w="1248" w:type="dxa"/>
            <w:vAlign w:val="center"/>
          </w:tcPr>
          <w:p w14:paraId="4C532C0B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DCD7937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3EAFF6F1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FA14BB8" w14:textId="77777777" w:rsidR="00D009E4" w:rsidRPr="001E5991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1984</w:t>
            </w:r>
          </w:p>
        </w:tc>
        <w:tc>
          <w:tcPr>
            <w:tcW w:w="1744" w:type="dxa"/>
            <w:vAlign w:val="center"/>
          </w:tcPr>
          <w:p w14:paraId="69E2DFAE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HERMANN HESSE</w:t>
            </w:r>
          </w:p>
        </w:tc>
      </w:tr>
      <w:tr w:rsidR="00D009E4" w14:paraId="5299AC6B" w14:textId="77777777" w:rsidTr="009F354C">
        <w:tc>
          <w:tcPr>
            <w:tcW w:w="1248" w:type="dxa"/>
            <w:vAlign w:val="center"/>
          </w:tcPr>
          <w:p w14:paraId="47047C44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22024A2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762A0BDA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615A275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AURA</w:t>
            </w:r>
          </w:p>
        </w:tc>
        <w:tc>
          <w:tcPr>
            <w:tcW w:w="1744" w:type="dxa"/>
            <w:vAlign w:val="center"/>
          </w:tcPr>
          <w:p w14:paraId="47062A83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DANTE ALGHIERI</w:t>
            </w:r>
          </w:p>
        </w:tc>
      </w:tr>
      <w:tr w:rsidR="00D009E4" w14:paraId="3F35FE7B" w14:textId="77777777" w:rsidTr="009F354C">
        <w:tc>
          <w:tcPr>
            <w:tcW w:w="4884" w:type="dxa"/>
            <w:gridSpan w:val="3"/>
            <w:vAlign w:val="center"/>
          </w:tcPr>
          <w:p w14:paraId="6C7873FD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406990F" w14:textId="77777777" w:rsidR="00D009E4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C2AC0DE" w14:textId="77777777" w:rsidR="00D009E4" w:rsidRPr="008F480C" w:rsidRDefault="00D009E4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009E4" w14:paraId="2C355A38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5709C0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DE51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1E9D668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2D318B7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7680284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D009E4" w14:paraId="33612BD4" w14:textId="77777777" w:rsidTr="009F354C">
        <w:tc>
          <w:tcPr>
            <w:tcW w:w="1248" w:type="dxa"/>
            <w:vAlign w:val="center"/>
          </w:tcPr>
          <w:p w14:paraId="15D2EF23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2CCE8E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9FD0A4E" w14:textId="77777777" w:rsidR="00D009E4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B8141AF" w14:textId="77777777" w:rsidR="00D009E4" w:rsidRPr="00D009E4" w:rsidRDefault="00D009E4" w:rsidP="009F3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09E4">
              <w:rPr>
                <w:rFonts w:ascii="Arial" w:hAnsi="Arial"/>
                <w:sz w:val="18"/>
                <w:szCs w:val="18"/>
              </w:rPr>
              <w:t>(DES) ENCUENTROS (DES) ESPERADOS</w:t>
            </w:r>
          </w:p>
        </w:tc>
        <w:tc>
          <w:tcPr>
            <w:tcW w:w="1744" w:type="dxa"/>
            <w:vAlign w:val="center"/>
          </w:tcPr>
          <w:p w14:paraId="78C186E6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SÜSKIND</w:t>
            </w:r>
          </w:p>
        </w:tc>
      </w:tr>
      <w:tr w:rsidR="00D009E4" w14:paraId="4000ED57" w14:textId="77777777" w:rsidTr="009F354C">
        <w:trPr>
          <w:trHeight w:val="710"/>
        </w:trPr>
        <w:tc>
          <w:tcPr>
            <w:tcW w:w="4884" w:type="dxa"/>
            <w:gridSpan w:val="3"/>
            <w:vAlign w:val="center"/>
          </w:tcPr>
          <w:p w14:paraId="31DB2AAD" w14:textId="77777777" w:rsidR="00D009E4" w:rsidRPr="00E9482E" w:rsidRDefault="00D009E4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 INTENSIVO PSU</w:t>
            </w:r>
          </w:p>
        </w:tc>
      </w:tr>
    </w:tbl>
    <w:p w14:paraId="7E9DE8CF" w14:textId="77777777" w:rsidR="00D009E4" w:rsidRDefault="00D009E4" w:rsidP="00D009E4">
      <w:pPr>
        <w:rPr>
          <w:rFonts w:ascii="Arial" w:hAnsi="Arial"/>
          <w:sz w:val="20"/>
          <w:szCs w:val="20"/>
        </w:rPr>
      </w:pPr>
    </w:p>
    <w:p w14:paraId="0AF954F9" w14:textId="77777777" w:rsidR="00D009E4" w:rsidRDefault="00D009E4" w:rsidP="00D009E4">
      <w:pPr>
        <w:rPr>
          <w:rFonts w:ascii="Arial" w:hAnsi="Arial"/>
          <w:sz w:val="20"/>
          <w:szCs w:val="20"/>
        </w:rPr>
      </w:pPr>
    </w:p>
    <w:p w14:paraId="1A3D8D08" w14:textId="77777777" w:rsidR="00D009E4" w:rsidRDefault="00D009E4" w:rsidP="00D009E4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465824B4" w14:textId="77777777" w:rsidR="00D009E4" w:rsidRDefault="00D009E4" w:rsidP="00D009E4">
      <w:pPr>
        <w:rPr>
          <w:rFonts w:ascii="Arial" w:hAnsi="Arial"/>
          <w:sz w:val="18"/>
          <w:szCs w:val="18"/>
        </w:rPr>
      </w:pPr>
    </w:p>
    <w:p w14:paraId="3E84DB17" w14:textId="77777777" w:rsidR="00D009E4" w:rsidRDefault="00D009E4" w:rsidP="00D009E4">
      <w:pPr>
        <w:rPr>
          <w:rFonts w:ascii="Arial" w:hAnsi="Arial"/>
          <w:sz w:val="18"/>
          <w:szCs w:val="18"/>
        </w:rPr>
      </w:pPr>
    </w:p>
    <w:p w14:paraId="008388B5" w14:textId="77777777" w:rsidR="00D009E4" w:rsidRDefault="00D009E4" w:rsidP="001E5991">
      <w:pPr>
        <w:rPr>
          <w:rFonts w:ascii="Arial" w:hAnsi="Arial"/>
          <w:sz w:val="18"/>
          <w:szCs w:val="18"/>
        </w:rPr>
      </w:pPr>
      <w:bookmarkStart w:id="0" w:name="_GoBack"/>
      <w:bookmarkEnd w:id="0"/>
    </w:p>
    <w:sectPr w:rsidR="00D009E4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1E5991"/>
    <w:rsid w:val="0033182A"/>
    <w:rsid w:val="003D74C3"/>
    <w:rsid w:val="004029EE"/>
    <w:rsid w:val="00671F40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009E4"/>
    <w:rsid w:val="00D2413B"/>
    <w:rsid w:val="00D45107"/>
    <w:rsid w:val="00DC208D"/>
    <w:rsid w:val="00E07C37"/>
    <w:rsid w:val="00E86B22"/>
    <w:rsid w:val="00E9482E"/>
    <w:rsid w:val="00F04352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2</cp:revision>
  <dcterms:created xsi:type="dcterms:W3CDTF">2016-12-15T18:36:00Z</dcterms:created>
  <dcterms:modified xsi:type="dcterms:W3CDTF">2016-12-15T18:36:00Z</dcterms:modified>
</cp:coreProperties>
</file>